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5"/>
      </w:tblGrid>
      <w:tr w:rsidR="001044FF" w:rsidRPr="00487893" w14:paraId="206C78C7" w14:textId="77777777" w:rsidTr="00A1491D">
        <w:trPr>
          <w:trHeight w:val="499"/>
        </w:trPr>
        <w:tc>
          <w:tcPr>
            <w:tcW w:w="9655" w:type="dxa"/>
            <w:shd w:val="clear" w:color="auto" w:fill="auto"/>
            <w:noWrap/>
            <w:vAlign w:val="center"/>
            <w:hideMark/>
          </w:tcPr>
          <w:p w14:paraId="0D235B26" w14:textId="77777777" w:rsidR="001044FF" w:rsidRPr="00487893" w:rsidRDefault="001044FF" w:rsidP="001044FF">
            <w:pPr>
              <w:widowControl/>
              <w:wordWrap/>
              <w:autoSpaceDE/>
              <w:autoSpaceDN/>
              <w:jc w:val="center"/>
              <w:rPr>
                <w:rFonts w:ascii="Arial" w:eastAsia="Dotum" w:hAnsi="Arial" w:cs="Arial"/>
                <w:b/>
                <w:kern w:val="0"/>
                <w:sz w:val="32"/>
                <w:szCs w:val="32"/>
              </w:rPr>
            </w:pPr>
            <w:r w:rsidRPr="00487893">
              <w:rPr>
                <w:rFonts w:ascii="Arial" w:eastAsia="Dotum" w:hAnsi="Arial" w:cs="Arial"/>
                <w:b/>
                <w:kern w:val="0"/>
                <w:sz w:val="32"/>
                <w:szCs w:val="32"/>
              </w:rPr>
              <w:t>MATERIAL SAFETY DATA SHEET</w:t>
            </w:r>
          </w:p>
        </w:tc>
      </w:tr>
      <w:tr w:rsidR="006A56B1" w:rsidRPr="001044FF" w14:paraId="5F0DD2D8" w14:textId="77777777" w:rsidTr="00A1491D">
        <w:trPr>
          <w:trHeight w:val="240"/>
        </w:trPr>
        <w:tc>
          <w:tcPr>
            <w:tcW w:w="96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3811" w14:textId="77777777" w:rsidR="006A56B1" w:rsidRPr="001044FF" w:rsidRDefault="006A56B1" w:rsidP="001044F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22"/>
              </w:rPr>
            </w:pPr>
          </w:p>
        </w:tc>
      </w:tr>
      <w:tr w:rsidR="00C44737" w:rsidRPr="00186A97" w14:paraId="365D8F7E" w14:textId="77777777" w:rsidTr="00A1491D">
        <w:trPr>
          <w:trHeight w:val="361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D40" w14:textId="77777777" w:rsidR="00C44737" w:rsidRPr="002B72E9" w:rsidRDefault="00C44737" w:rsidP="001044F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1.  Product and Company Information</w:t>
            </w:r>
          </w:p>
        </w:tc>
      </w:tr>
      <w:tr w:rsidR="006A56B1" w:rsidRPr="00186A97" w14:paraId="1A763CC0" w14:textId="77777777" w:rsidTr="00A1491D">
        <w:trPr>
          <w:trHeight w:val="211"/>
        </w:trPr>
        <w:tc>
          <w:tcPr>
            <w:tcW w:w="9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EB80" w14:textId="77777777" w:rsidR="006A56B1" w:rsidRDefault="006A56B1" w:rsidP="00DC578C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Product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Name 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="003419E1" w:rsidRPr="00DA6DBC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Angel Wings </w:t>
            </w:r>
            <w:r w:rsidR="00D17BDA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C</w:t>
            </w:r>
            <w:r w:rsidR="00D17BDA">
              <w:rPr>
                <w:rFonts w:ascii="Arial" w:eastAsia="Dotum" w:hAnsi="Arial" w:cs="Arial"/>
                <w:kern w:val="0"/>
                <w:sz w:val="18"/>
                <w:szCs w:val="18"/>
              </w:rPr>
              <w:t>ream</w:t>
            </w:r>
            <w:r w:rsidR="0029634A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Re</w:t>
            </w:r>
            <w:r w:rsidR="00DC578C"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mover</w:t>
            </w:r>
            <w:r w:rsidR="00523F93">
              <w:rPr>
                <w:rFonts w:ascii="Arial" w:eastAsia="Dotum" w:hAnsi="Arial" w:cs="Arial"/>
                <w:kern w:val="0"/>
                <w:sz w:val="18"/>
                <w:szCs w:val="18"/>
              </w:rPr>
              <w:t>-G</w:t>
            </w:r>
            <w:r w:rsidR="00854DDC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amma </w:t>
            </w:r>
            <w:r w:rsidR="00523F93">
              <w:rPr>
                <w:rFonts w:ascii="Arial" w:eastAsia="Dotum" w:hAnsi="Arial" w:cs="Arial"/>
                <w:kern w:val="0"/>
                <w:sz w:val="18"/>
                <w:szCs w:val="18"/>
              </w:rPr>
              <w:t>B</w:t>
            </w:r>
            <w:r w:rsidR="00854DDC">
              <w:rPr>
                <w:rFonts w:ascii="Arial" w:eastAsia="Dotum" w:hAnsi="Arial" w:cs="Arial"/>
                <w:kern w:val="0"/>
                <w:sz w:val="18"/>
                <w:szCs w:val="18"/>
              </w:rPr>
              <w:t>utyro</w:t>
            </w:r>
            <w:r w:rsidR="00041E3B">
              <w:rPr>
                <w:rFonts w:ascii="Arial" w:eastAsia="Dotum" w:hAnsi="Arial" w:cs="Arial"/>
                <w:kern w:val="0"/>
                <w:sz w:val="18"/>
                <w:szCs w:val="18"/>
              </w:rPr>
              <w:t>l</w:t>
            </w:r>
            <w:r w:rsidR="00854DDC">
              <w:rPr>
                <w:rFonts w:ascii="Arial" w:eastAsia="Dotum" w:hAnsi="Arial" w:cs="Arial"/>
                <w:kern w:val="0"/>
                <w:sz w:val="18"/>
                <w:szCs w:val="18"/>
              </w:rPr>
              <w:t>actone</w:t>
            </w:r>
            <w:r w:rsidR="00523F93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Free</w:t>
            </w:r>
          </w:p>
          <w:p w14:paraId="3E5693F0" w14:textId="784F6141" w:rsidR="003419E1" w:rsidRPr="00186A97" w:rsidRDefault="003419E1" w:rsidP="00DC578C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>
              <w:rPr>
                <w:rFonts w:ascii="Arial" w:eastAsia="Dotum" w:hAnsi="Arial" w:cs="Arial"/>
                <w:kern w:val="0"/>
                <w:sz w:val="18"/>
                <w:szCs w:val="18"/>
              </w:rPr>
              <w:t>Contact: info@angelwingsbeauty.ca</w:t>
            </w:r>
          </w:p>
        </w:tc>
      </w:tr>
      <w:tr w:rsidR="00A61097" w:rsidRPr="00186A97" w14:paraId="2A964D76" w14:textId="77777777" w:rsidTr="00CC33F4">
        <w:trPr>
          <w:trHeight w:val="307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CD57" w14:textId="77777777" w:rsidR="00A61097" w:rsidRPr="002B72E9" w:rsidRDefault="00A61097" w:rsidP="00A61097">
            <w:pPr>
              <w:widowControl/>
              <w:wordWrap/>
              <w:autoSpaceDE/>
              <w:autoSpaceDN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2. Composition/Information on Ingredient</w:t>
            </w:r>
            <w:r w:rsidR="00B33434">
              <w:rPr>
                <w:rFonts w:ascii="Dotum" w:eastAsia="Dotum" w:hAnsi="Dotum" w:cs="Arial" w:hint="eastAsia"/>
                <w:b/>
                <w:kern w:val="0"/>
                <w:sz w:val="18"/>
                <w:szCs w:val="18"/>
              </w:rPr>
              <w:t>℃</w:t>
            </w:r>
          </w:p>
        </w:tc>
      </w:tr>
      <w:tr w:rsidR="00A1491D" w:rsidRPr="00186A97" w14:paraId="02E14B26" w14:textId="77777777" w:rsidTr="00A1491D">
        <w:trPr>
          <w:trHeight w:val="281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66CF3" w14:textId="77777777" w:rsidR="00A1491D" w:rsidRPr="00C55C04" w:rsidRDefault="00A1491D" w:rsidP="00A1491D">
            <w:pPr>
              <w:rPr>
                <w:rFonts w:ascii="Arial" w:eastAsia="Malgun Gothic" w:hAnsi="Arial" w:cs="Arial"/>
                <w:b/>
                <w:kern w:val="0"/>
                <w:sz w:val="18"/>
                <w:szCs w:val="18"/>
              </w:rPr>
            </w:pPr>
          </w:p>
          <w:tbl>
            <w:tblPr>
              <w:tblW w:w="9039" w:type="dxa"/>
              <w:tblInd w:w="8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091"/>
              <w:gridCol w:w="2268"/>
              <w:gridCol w:w="3680"/>
            </w:tblGrid>
            <w:tr w:rsidR="00A1491D" w:rsidRPr="00523F93" w14:paraId="6E0AFD41" w14:textId="77777777" w:rsidTr="00523F93">
              <w:trPr>
                <w:trHeight w:val="89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2E9240" w14:textId="77777777" w:rsidR="00A1491D" w:rsidRPr="00523F93" w:rsidRDefault="00A1491D" w:rsidP="00A1491D">
                  <w:pPr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  <w:t xml:space="preserve">Component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D7147" w14:textId="77777777" w:rsidR="00A1491D" w:rsidRPr="00523F93" w:rsidRDefault="00A1491D" w:rsidP="00A1491D">
                  <w:pPr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  <w:t>CAS NO.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F63F8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  <w:t>Weight</w:t>
                  </w:r>
                  <w:r w:rsidR="00F43A45" w:rsidRPr="00523F93"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  <w:t xml:space="preserve"> %</w:t>
                  </w:r>
                  <w:r w:rsidRPr="00523F93">
                    <w:rPr>
                      <w:rFonts w:ascii="Arial" w:eastAsia="Malgun Gothic" w:hAnsi="Arial" w:cs="Arial"/>
                      <w:b/>
                      <w:bCs/>
                      <w:kern w:val="0"/>
                      <w:sz w:val="18"/>
                      <w:szCs w:val="18"/>
                    </w:rPr>
                    <w:t>(approximate)</w:t>
                  </w:r>
                </w:p>
              </w:tc>
            </w:tr>
            <w:tr w:rsidR="00A1491D" w:rsidRPr="00523F93" w14:paraId="5B61D326" w14:textId="77777777" w:rsidTr="00523F93">
              <w:trPr>
                <w:trHeight w:val="150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A2907D" w14:textId="77777777" w:rsidR="00A1491D" w:rsidRPr="00523F93" w:rsidRDefault="00AA09D6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Style w:val="st1"/>
                      <w:rFonts w:ascii="Arial" w:hAnsi="Arial" w:cs="Arial"/>
                      <w:color w:val="545454"/>
                      <w:sz w:val="18"/>
                      <w:szCs w:val="18"/>
                    </w:rPr>
                    <w:t>Propylene carbonate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DD837" w14:textId="77777777" w:rsidR="00A1491D" w:rsidRPr="00523F93" w:rsidRDefault="00A1491D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108-32-7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AC706C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</w:t>
                  </w:r>
                  <w:r w:rsidR="00430DA5"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5</w:t>
                  </w:r>
                  <w:r w:rsidR="00613096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A1491D" w:rsidRPr="00523F93" w14:paraId="066420D4" w14:textId="77777777" w:rsidTr="00523F93">
              <w:trPr>
                <w:trHeight w:val="194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EE32A5" w14:textId="77777777" w:rsidR="00A1491D" w:rsidRPr="00523F93" w:rsidRDefault="00430DA5" w:rsidP="00A1491D">
                  <w:pPr>
                    <w:rPr>
                      <w:rFonts w:ascii="Arial" w:eastAsia="Malgun Gothic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Style w:val="st1"/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Ethyl pyrrolidone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9B59E" w14:textId="77777777" w:rsidR="00A1491D" w:rsidRPr="00523F93" w:rsidRDefault="00430DA5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2687-91-4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59216D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&gt;</w:t>
                  </w:r>
                  <w:r w:rsidR="00430DA5"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2</w:t>
                  </w:r>
                  <w:r w:rsidR="00613096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A1491D" w:rsidRPr="00523F93" w14:paraId="689B3FF0" w14:textId="77777777" w:rsidTr="00523F93">
              <w:trPr>
                <w:trHeight w:val="141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4C0A68" w14:textId="77777777" w:rsidR="00A1491D" w:rsidRPr="00523F93" w:rsidRDefault="00A1491D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Polyethylene glycol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803C2" w14:textId="77777777" w:rsidR="00A1491D" w:rsidRPr="00523F93" w:rsidRDefault="00A1491D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25322-68-3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F50A5D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&lt;10</w:t>
                  </w:r>
                </w:p>
              </w:tc>
            </w:tr>
            <w:tr w:rsidR="00A1491D" w:rsidRPr="00523F93" w14:paraId="3B3A1433" w14:textId="77777777" w:rsidTr="00523F93">
              <w:trPr>
                <w:trHeight w:val="216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6F0D632" w14:textId="77777777" w:rsidR="00A1491D" w:rsidRPr="00523F93" w:rsidRDefault="00A1491D" w:rsidP="00A1491D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523F93">
                    <w:rPr>
                      <w:sz w:val="18"/>
                      <w:szCs w:val="18"/>
                    </w:rPr>
                    <w:t>Polypropylene glycol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6073F" w14:textId="77777777" w:rsidR="00A1491D" w:rsidRPr="00523F93" w:rsidRDefault="00A1491D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25322-69-4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60AF82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&lt;5</w:t>
                  </w:r>
                </w:p>
              </w:tc>
            </w:tr>
            <w:tr w:rsidR="00A1491D" w:rsidRPr="00523F93" w14:paraId="22E546D9" w14:textId="77777777" w:rsidTr="00523F93">
              <w:trPr>
                <w:trHeight w:val="133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25C810" w14:textId="77777777" w:rsidR="00A1491D" w:rsidRPr="00523F93" w:rsidRDefault="00BD126C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Style w:val="st1"/>
                      <w:rFonts w:ascii="Arial" w:hAnsi="Arial" w:cs="Arial"/>
                      <w:color w:val="545454"/>
                      <w:sz w:val="18"/>
                      <w:szCs w:val="18"/>
                    </w:rPr>
                    <w:t>Polyvinyl acetate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8D7FE" w14:textId="77777777" w:rsidR="00A1491D" w:rsidRPr="00523F93" w:rsidRDefault="00A1491D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9003-20-7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02FE5F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&lt;5</w:t>
                  </w:r>
                </w:p>
              </w:tc>
            </w:tr>
            <w:tr w:rsidR="00A1491D" w:rsidRPr="00523F93" w14:paraId="1FAB7746" w14:textId="77777777" w:rsidTr="00523F93">
              <w:trPr>
                <w:trHeight w:val="194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DBBF7C" w14:textId="77777777" w:rsidR="00A1491D" w:rsidRPr="00523F93" w:rsidRDefault="0025648A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Titanium dioxide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DCAEC" w14:textId="77777777" w:rsidR="00A1491D" w:rsidRPr="00523F93" w:rsidRDefault="0025648A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13463-67-7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6E6F2A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&lt;0.</w:t>
                  </w:r>
                  <w:r w:rsidR="00C55C04"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A1491D" w:rsidRPr="00523F93" w14:paraId="175A290D" w14:textId="77777777" w:rsidTr="00523F93">
              <w:trPr>
                <w:trHeight w:val="112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0B8A2E" w14:textId="77777777" w:rsidR="00A1491D" w:rsidRPr="00523F93" w:rsidRDefault="00A1491D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Methyl paraben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0C0B5" w14:textId="77777777" w:rsidR="00A1491D" w:rsidRPr="00523F93" w:rsidRDefault="00A1491D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99-76-3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ADA9DB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&lt;0.1</w:t>
                  </w:r>
                </w:p>
              </w:tc>
            </w:tr>
            <w:tr w:rsidR="00A1491D" w:rsidRPr="00523F93" w14:paraId="41EF441D" w14:textId="77777777" w:rsidTr="00523F93">
              <w:trPr>
                <w:trHeight w:val="185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E5A02D" w14:textId="77777777" w:rsidR="00A1491D" w:rsidRPr="00523F93" w:rsidRDefault="00A1491D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Propyl paraben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ED0FE" w14:textId="77777777" w:rsidR="00A1491D" w:rsidRPr="00523F93" w:rsidRDefault="00A1491D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94-13-3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E45074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&lt;0.1</w:t>
                  </w:r>
                </w:p>
              </w:tc>
            </w:tr>
            <w:tr w:rsidR="00A1491D" w:rsidRPr="00523F93" w14:paraId="092AFDE0" w14:textId="77777777" w:rsidTr="00523F93">
              <w:trPr>
                <w:trHeight w:val="104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14DB70" w14:textId="77777777" w:rsidR="00A1491D" w:rsidRPr="00523F93" w:rsidRDefault="00A1491D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Butyl paraben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3156E" w14:textId="77777777" w:rsidR="00A1491D" w:rsidRPr="00523F93" w:rsidRDefault="00A1491D" w:rsidP="00A1491D">
                  <w:pPr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94-26-8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C9EA37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&lt;0.1</w:t>
                  </w:r>
                </w:p>
              </w:tc>
            </w:tr>
            <w:tr w:rsidR="00A1491D" w:rsidRPr="00523F93" w14:paraId="1ECE1483" w14:textId="77777777" w:rsidTr="00523F93">
              <w:trPr>
                <w:trHeight w:val="178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5A2F33" w14:textId="77777777" w:rsidR="00A1491D" w:rsidRPr="00523F93" w:rsidRDefault="00A1491D" w:rsidP="00A1491D">
                  <w:pPr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Pigment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1938B" w14:textId="77777777" w:rsidR="00A1491D" w:rsidRPr="00523F93" w:rsidRDefault="00C55C04" w:rsidP="00A1491D">
                  <w:pPr>
                    <w:ind w:firstLineChars="100" w:firstLine="180"/>
                    <w:jc w:val="left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15F113" w14:textId="77777777" w:rsidR="00A1491D" w:rsidRPr="00523F93" w:rsidRDefault="00A1491D" w:rsidP="00A1491D">
                  <w:pPr>
                    <w:jc w:val="center"/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</w:pPr>
                  <w:r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&lt;</w:t>
                  </w:r>
                  <w:r w:rsidR="00C55C04" w:rsidRPr="00523F93">
                    <w:rPr>
                      <w:rFonts w:ascii="Arial" w:eastAsia="Malgun Gothic" w:hAnsi="Arial" w:cs="Arial"/>
                      <w:kern w:val="0"/>
                      <w:sz w:val="18"/>
                      <w:szCs w:val="18"/>
                    </w:rPr>
                    <w:t>0.1</w:t>
                  </w:r>
                </w:p>
              </w:tc>
            </w:tr>
          </w:tbl>
          <w:p w14:paraId="62F59851" w14:textId="77777777" w:rsidR="00A1491D" w:rsidRPr="00C55C04" w:rsidRDefault="00A1491D" w:rsidP="00F546CA">
            <w:pPr>
              <w:rPr>
                <w:rFonts w:ascii="Arial" w:eastAsia="Gulim" w:hAnsi="Arial" w:cs="Arial"/>
                <w:kern w:val="0"/>
                <w:sz w:val="18"/>
                <w:szCs w:val="18"/>
              </w:rPr>
            </w:pPr>
            <w:r w:rsidRPr="00523F93">
              <w:rPr>
                <w:rFonts w:ascii="Arial" w:eastAsia="Malgun Gothic" w:hAnsi="Arial" w:cs="Arial"/>
                <w:sz w:val="18"/>
                <w:szCs w:val="18"/>
              </w:rPr>
              <w:t xml:space="preserve">** </w:t>
            </w:r>
            <w:proofErr w:type="gramStart"/>
            <w:r w:rsidRPr="00523F93">
              <w:rPr>
                <w:rFonts w:ascii="Arial" w:eastAsia="Malgun Gothic" w:hAnsi="Arial" w:cs="Arial"/>
                <w:kern w:val="0"/>
                <w:sz w:val="18"/>
                <w:szCs w:val="18"/>
              </w:rPr>
              <w:t>Pigment :</w:t>
            </w:r>
            <w:proofErr w:type="gramEnd"/>
            <w:r w:rsidRPr="00523F93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Food Grade blue #1, blue #2, Green #3, Red #40, Red #3, Yellow #5, Yellow #6</w:t>
            </w:r>
          </w:p>
        </w:tc>
      </w:tr>
      <w:tr w:rsidR="00A1491D" w:rsidRPr="00186A97" w14:paraId="37075B57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9D9D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3. Hazards Identification</w:t>
            </w:r>
          </w:p>
        </w:tc>
      </w:tr>
      <w:tr w:rsidR="00A1491D" w:rsidRPr="00186A97" w14:paraId="36458213" w14:textId="77777777" w:rsidTr="0093474C">
        <w:trPr>
          <w:trHeight w:val="173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824" w14:textId="77777777" w:rsidR="00A1491D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E</w:t>
            </w:r>
            <w:r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mergency Overview</w:t>
            </w:r>
            <w:r w:rsidR="00CB6D24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 xml:space="preserve">   </w:t>
            </w:r>
          </w:p>
          <w:p w14:paraId="54074742" w14:textId="77777777" w:rsidR="00CB6D24" w:rsidRPr="00CB6D24" w:rsidRDefault="00CB6D24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color w:val="000000" w:themeColor="text1"/>
                <w:kern w:val="0"/>
                <w:sz w:val="18"/>
                <w:szCs w:val="18"/>
              </w:rPr>
            </w:pPr>
            <w:r w:rsidRPr="001E5F9E">
              <w:rPr>
                <w:rFonts w:ascii="Arial" w:eastAsia="Gulim" w:hAnsi="Arial" w:cs="Arial"/>
                <w:color w:val="000000" w:themeColor="text1"/>
                <w:kern w:val="0"/>
                <w:sz w:val="18"/>
                <w:szCs w:val="18"/>
                <w:lang w:val="en"/>
              </w:rPr>
              <w:t>In case of contact with eyes, rinse repeatedly with running water.</w:t>
            </w:r>
            <w:r w:rsidRPr="001E5F9E">
              <w:rPr>
                <w:rFonts w:ascii="Arial" w:eastAsia="Gulim" w:hAnsi="Arial" w:cs="Arial"/>
                <w:color w:val="000000" w:themeColor="text1"/>
                <w:kern w:val="0"/>
                <w:sz w:val="18"/>
                <w:szCs w:val="18"/>
                <w:lang w:val="en"/>
              </w:rPr>
              <w:br/>
              <w:t>Visit an eye doctor to protect your eyes.</w:t>
            </w:r>
          </w:p>
        </w:tc>
      </w:tr>
      <w:tr w:rsidR="00A1491D" w:rsidRPr="00186A97" w14:paraId="2C9D0BD0" w14:textId="77777777" w:rsidTr="0093474C">
        <w:trPr>
          <w:trHeight w:val="328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73D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Potential Health Effects</w:t>
            </w:r>
          </w:p>
        </w:tc>
      </w:tr>
      <w:tr w:rsidR="00A1491D" w:rsidRPr="00186A97" w14:paraId="40DA1A79" w14:textId="77777777" w:rsidTr="00A1491D">
        <w:trPr>
          <w:trHeight w:val="342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D6F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Eye: Causes moderate eye irritation.</w:t>
            </w:r>
          </w:p>
          <w:p w14:paraId="2F39611E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Skin: Causes moderate skin irritation.</w:t>
            </w:r>
          </w:p>
          <w:p w14:paraId="474F94EA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Ingestion: May cause gastrointestinal irritation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.</w:t>
            </w:r>
          </w:p>
          <w:p w14:paraId="5310A6C1" w14:textId="77777777" w:rsidR="00A1491D" w:rsidRPr="002B72E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Chronic: May cause reproductive and f</w:t>
            </w:r>
            <w:r w:rsidR="00046F29">
              <w:rPr>
                <w:rFonts w:ascii="Arial" w:eastAsia="Dotum" w:hAnsi="Arial" w:cs="Arial"/>
                <w:kern w:val="0"/>
                <w:sz w:val="18"/>
                <w:szCs w:val="18"/>
              </w:rPr>
              <w:t>a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tal effects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.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A1491D" w:rsidRPr="00186A97" w14:paraId="62C357F0" w14:textId="77777777" w:rsidTr="0093474C">
        <w:trPr>
          <w:trHeight w:val="274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5E11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4. First Aid Measures</w:t>
            </w:r>
          </w:p>
        </w:tc>
      </w:tr>
      <w:tr w:rsidR="00A1491D" w:rsidRPr="00186A97" w14:paraId="0205E9B3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8101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Eyes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Immediately flush eyes with plenty of water for at least 15 minutes.</w:t>
            </w:r>
          </w:p>
          <w:p w14:paraId="698EF600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Skin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Flush skin with plenty of water for at least 15 minutes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.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Flush skin with plenty of soap and water.</w:t>
            </w:r>
          </w:p>
          <w:p w14:paraId="2C805AE8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Ingestion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Do 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not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induce vomiting. If victim is conscious and alert, give 2-4 </w:t>
            </w:r>
            <w:proofErr w:type="spell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cupfuls</w:t>
            </w:r>
            <w:proofErr w:type="spell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of milk or water. Get medical aid.</w:t>
            </w:r>
          </w:p>
          <w:p w14:paraId="532C4841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Inhalation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Remove from exposure and move to fresh air immediately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.</w:t>
            </w:r>
          </w:p>
          <w:p w14:paraId="64DCB483" w14:textId="77777777" w:rsidR="00A1491D" w:rsidRPr="002B72E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Antidote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Replace fluid and electrolytes.</w:t>
            </w:r>
          </w:p>
        </w:tc>
      </w:tr>
      <w:tr w:rsidR="00A1491D" w:rsidRPr="00186A97" w14:paraId="1F25DB44" w14:textId="77777777" w:rsidTr="0093474C">
        <w:trPr>
          <w:trHeight w:val="221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EEA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5. Fire Fighting Measures</w:t>
            </w:r>
          </w:p>
        </w:tc>
      </w:tr>
      <w:tr w:rsidR="00A1491D" w:rsidRPr="002B72E9" w14:paraId="47A4442D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B89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General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Information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Containers can build up pressure if exposed to heat and/or fire. </w:t>
            </w:r>
          </w:p>
          <w:p w14:paraId="284AB35B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Extinguishing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Media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For small fires, use dry chemical, carbon dioxide, water spray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.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</w:p>
          <w:p w14:paraId="54CF6075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Flash Point</w:t>
            </w:r>
            <w:r w:rsidRPr="00046F29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: </w:t>
            </w:r>
            <w:r w:rsidR="00046F29"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  <w:r w:rsidR="00046F29" w:rsidRPr="00046F29">
              <w:rPr>
                <w:rFonts w:ascii="Arial" w:hAnsi="Arial" w:cs="Arial"/>
                <w:color w:val="333333"/>
                <w:sz w:val="18"/>
                <w:szCs w:val="18"/>
              </w:rPr>
              <w:t>6.1±0.0 °C</w:t>
            </w:r>
          </w:p>
          <w:p w14:paraId="32B43D66" w14:textId="77777777" w:rsidR="00A1491D" w:rsidRPr="002B72E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Autoignition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Temperature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363</w:t>
            </w:r>
            <w:r w:rsidR="00B33434">
              <w:rPr>
                <w:rFonts w:ascii="Dotum" w:eastAsia="Dotum" w:hAnsi="Dotum" w:cs="Arial" w:hint="eastAsia"/>
                <w:kern w:val="0"/>
                <w:sz w:val="18"/>
                <w:szCs w:val="18"/>
              </w:rPr>
              <w:t>℃</w:t>
            </w:r>
          </w:p>
        </w:tc>
      </w:tr>
      <w:tr w:rsidR="00A1491D" w:rsidRPr="00186A97" w14:paraId="1C6299F0" w14:textId="77777777" w:rsidTr="0093474C">
        <w:trPr>
          <w:trHeight w:val="293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4F30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6. Accidental Release Measures</w:t>
            </w:r>
          </w:p>
        </w:tc>
      </w:tr>
      <w:tr w:rsidR="00A1491D" w:rsidRPr="00186A97" w14:paraId="0D2831C7" w14:textId="77777777" w:rsidTr="00A1491D">
        <w:trPr>
          <w:trHeight w:val="158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5A31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General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Information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Use proper personal protective equipment as indicated in Section 8.</w:t>
            </w:r>
          </w:p>
          <w:p w14:paraId="7468C0A5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Spills/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Leaks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Absorb spill with inert material (e.g. vermiculite, sand or earth)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.</w:t>
            </w:r>
          </w:p>
          <w:p w14:paraId="71B378A4" w14:textId="77777777" w:rsidR="00A1491D" w:rsidRPr="002B72E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Remove all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sources of ignition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.</w:t>
            </w:r>
          </w:p>
        </w:tc>
      </w:tr>
      <w:tr w:rsidR="00A1491D" w:rsidRPr="00186A97" w14:paraId="5AED8C07" w14:textId="77777777" w:rsidTr="0093474C">
        <w:trPr>
          <w:trHeight w:val="35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5F0E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7. Handling and Storage</w:t>
            </w:r>
          </w:p>
        </w:tc>
      </w:tr>
      <w:tr w:rsidR="00A1491D" w:rsidRPr="00186A97" w14:paraId="3C391D0C" w14:textId="77777777" w:rsidTr="00A1491D">
        <w:trPr>
          <w:trHeight w:val="342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09E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Handling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Wash thoroughly after handling.</w:t>
            </w:r>
          </w:p>
          <w:p w14:paraId="3A4D22B4" w14:textId="77777777" w:rsidR="00A1491D" w:rsidRPr="002B72E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Storage :</w:t>
            </w:r>
            <w:proofErr w:type="gramEnd"/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Store in a cool, dry, well-ventilated area away from incompatible substances.</w:t>
            </w:r>
          </w:p>
        </w:tc>
      </w:tr>
      <w:tr w:rsidR="00A1491D" w:rsidRPr="00186A97" w14:paraId="2FB946D1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E09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 xml:space="preserve">8. </w:t>
            </w:r>
            <w:r w:rsidRPr="002B72E9">
              <w:rPr>
                <w:rFonts w:ascii="Arial" w:eastAsia="휴먼명조" w:hAnsi="Arial" w:cs="Arial"/>
                <w:b/>
                <w:bCs/>
                <w:color w:val="000000"/>
                <w:kern w:val="0"/>
                <w:sz w:val="18"/>
                <w:szCs w:val="18"/>
              </w:rPr>
              <w:t>Personal Protect</w:t>
            </w:r>
          </w:p>
        </w:tc>
      </w:tr>
      <w:tr w:rsidR="00A1491D" w:rsidRPr="00186A97" w14:paraId="2F9991DA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A07" w14:textId="77777777" w:rsidR="00A1491D" w:rsidRPr="00186A97" w:rsidRDefault="00A1491D" w:rsidP="00033F9F">
            <w:pPr>
              <w:widowControl/>
              <w:wordWrap/>
              <w:autoSpaceDE/>
              <w:autoSpaceDN/>
              <w:snapToGrid w:val="0"/>
              <w:spacing w:line="276" w:lineRule="auto"/>
              <w:ind w:rightChars="200" w:right="400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휴먼명조" w:hAnsi="Arial" w:cs="Arial"/>
                <w:b/>
                <w:color w:val="000000"/>
                <w:kern w:val="0"/>
                <w:sz w:val="18"/>
                <w:szCs w:val="18"/>
              </w:rPr>
              <w:t>Eye :</w:t>
            </w:r>
            <w:proofErr w:type="gramEnd"/>
            <w:r w:rsidRPr="00186A97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휴먼명조" w:hAnsi="Arial" w:cs="Arial" w:hint="eastAsia"/>
                <w:color w:val="000000"/>
                <w:kern w:val="0"/>
                <w:sz w:val="18"/>
                <w:szCs w:val="18"/>
              </w:rPr>
              <w:t>Do not use directly on</w:t>
            </w:r>
            <w:r w:rsidRPr="00186A97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 xml:space="preserve"> the </w:t>
            </w:r>
            <w:r w:rsidRPr="00186A97">
              <w:rPr>
                <w:rFonts w:ascii="Arial" w:eastAsia="휴먼명조" w:hAnsi="Arial" w:cs="Arial" w:hint="eastAsia"/>
                <w:color w:val="000000"/>
                <w:kern w:val="0"/>
                <w:sz w:val="18"/>
                <w:szCs w:val="18"/>
              </w:rPr>
              <w:t>skin</w:t>
            </w:r>
            <w:r w:rsidRPr="00186A97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 xml:space="preserve"> when performing false eyelashes extension.</w:t>
            </w:r>
          </w:p>
          <w:p w14:paraId="0162210A" w14:textId="77777777" w:rsidR="00A1491D" w:rsidRPr="00186A97" w:rsidRDefault="00A1491D" w:rsidP="00033F9F">
            <w:pPr>
              <w:widowControl/>
              <w:wordWrap/>
              <w:autoSpaceDE/>
              <w:autoSpaceDN/>
              <w:snapToGrid w:val="0"/>
              <w:spacing w:line="276" w:lineRule="auto"/>
              <w:ind w:rightChars="200" w:right="400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휴먼명조" w:hAnsi="Arial" w:cs="Arial"/>
                <w:b/>
                <w:color w:val="000000"/>
                <w:kern w:val="0"/>
                <w:sz w:val="18"/>
                <w:szCs w:val="18"/>
              </w:rPr>
              <w:t>Skin :</w:t>
            </w:r>
            <w:proofErr w:type="gramEnd"/>
            <w:r w:rsidRPr="00186A97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 xml:space="preserve"> Use polyethylene or non-reactive gloves</w:t>
            </w:r>
            <w:r w:rsidRPr="00186A97">
              <w:rPr>
                <w:rFonts w:ascii="Arial" w:eastAsia="휴먼명조" w:hAnsi="Arial" w:cs="Arial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2C9A1EBA" w14:textId="77777777" w:rsidR="00A1491D" w:rsidRPr="002B72E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186A97">
              <w:rPr>
                <w:rFonts w:ascii="Arial" w:eastAsia="휴먼명조" w:hAnsi="Arial" w:cs="Arial"/>
                <w:b/>
                <w:color w:val="000000"/>
                <w:kern w:val="0"/>
                <w:sz w:val="18"/>
                <w:szCs w:val="18"/>
              </w:rPr>
              <w:t xml:space="preserve">Respiratory </w:t>
            </w:r>
            <w:proofErr w:type="gramStart"/>
            <w:r w:rsidRPr="00186A97">
              <w:rPr>
                <w:rFonts w:ascii="Arial" w:eastAsia="휴먼명조" w:hAnsi="Arial" w:cs="Arial"/>
                <w:b/>
                <w:color w:val="000000"/>
                <w:kern w:val="0"/>
                <w:sz w:val="18"/>
                <w:szCs w:val="18"/>
              </w:rPr>
              <w:t>protection :</w:t>
            </w:r>
            <w:proofErr w:type="gramEnd"/>
            <w:r w:rsidRPr="00186A97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 xml:space="preserve"> Not applicable with good local exhaust.</w:t>
            </w:r>
          </w:p>
        </w:tc>
      </w:tr>
      <w:tr w:rsidR="00A1491D" w:rsidRPr="00186A97" w14:paraId="266A9941" w14:textId="77777777" w:rsidTr="00DC5A10">
        <w:trPr>
          <w:trHeight w:val="169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3BA" w14:textId="77777777" w:rsidR="00A1491D" w:rsidRPr="00186A97" w:rsidRDefault="00A1491D" w:rsidP="00033F9F">
            <w:pPr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9. Physical/Chemical Properties</w:t>
            </w:r>
          </w:p>
        </w:tc>
      </w:tr>
      <w:tr w:rsidR="00A1491D" w:rsidRPr="00186A97" w14:paraId="0E7A80F4" w14:textId="77777777" w:rsidTr="00A1491D">
        <w:trPr>
          <w:trHeight w:val="158"/>
        </w:trPr>
        <w:tc>
          <w:tcPr>
            <w:tcW w:w="9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2A2A" w14:textId="77777777" w:rsidR="00A1491D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Physical State: </w:t>
            </w:r>
            <w:r w:rsidR="00241D50">
              <w:rPr>
                <w:rFonts w:ascii="Arial" w:eastAsia="Dotum" w:hAnsi="Arial" w:cs="Arial"/>
                <w:kern w:val="0"/>
                <w:sz w:val="18"/>
                <w:szCs w:val="18"/>
              </w:rPr>
              <w:t>paste</w:t>
            </w:r>
          </w:p>
          <w:p w14:paraId="500C83C2" w14:textId="77777777" w:rsidR="00A1491D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Appearance: </w:t>
            </w:r>
            <w:r w:rsidR="00241D50">
              <w:rPr>
                <w:rFonts w:ascii="Arial" w:eastAsia="Dotum" w:hAnsi="Arial" w:cs="Arial"/>
                <w:kern w:val="0"/>
                <w:sz w:val="18"/>
                <w:szCs w:val="18"/>
              </w:rPr>
              <w:t>slight thin green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color</w:t>
            </w:r>
          </w:p>
          <w:p w14:paraId="0B277A41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Odor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Mild, rather pleasant</w:t>
            </w:r>
          </w:p>
          <w:p w14:paraId="0489BBC0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pH: Not available.</w:t>
            </w:r>
          </w:p>
          <w:p w14:paraId="32F467B4" w14:textId="77777777" w:rsidR="00A1491D" w:rsidRPr="00186A97" w:rsidRDefault="00A1491D" w:rsidP="00033F9F">
            <w:pPr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Vapor Pressure: 59.3 mm Hg @ 20</w:t>
            </w:r>
            <w:r w:rsidR="00225129">
              <w:rPr>
                <w:rFonts w:ascii="Dotum" w:eastAsia="Dotum" w:hAnsi="Dotum" w:cs="Arial" w:hint="eastAsia"/>
                <w:kern w:val="0"/>
                <w:sz w:val="18"/>
                <w:szCs w:val="18"/>
              </w:rPr>
              <w:t>℃</w:t>
            </w:r>
          </w:p>
          <w:p w14:paraId="653B2BA5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Evaporation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Rate</w:t>
            </w:r>
            <w:r w:rsidR="00225129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="00225129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Not available.</w:t>
            </w:r>
          </w:p>
          <w:p w14:paraId="2A064F2E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Viscosity: 12</w:t>
            </w:r>
            <w:r w:rsidR="00591C4D">
              <w:rPr>
                <w:rFonts w:ascii="Arial" w:eastAsia="Dotum" w:hAnsi="Arial" w:cs="Arial"/>
                <w:kern w:val="0"/>
                <w:sz w:val="18"/>
                <w:szCs w:val="18"/>
              </w:rPr>
              <w:t>,</w:t>
            </w:r>
            <w:r w:rsidR="00D81B47">
              <w:rPr>
                <w:rFonts w:ascii="Arial" w:eastAsia="Dotum" w:hAnsi="Arial" w:cs="Arial"/>
                <w:kern w:val="0"/>
                <w:sz w:val="18"/>
                <w:szCs w:val="18"/>
              </w:rPr>
              <w:t>0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00 </w:t>
            </w:r>
            <w:proofErr w:type="spell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cP</w:t>
            </w:r>
            <w:proofErr w:type="spell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@ 20</w:t>
            </w:r>
            <w:r w:rsidR="00225129">
              <w:rPr>
                <w:rFonts w:ascii="Dotum" w:eastAsia="Dotum" w:hAnsi="Dotum" w:cs="Arial" w:hint="eastAsia"/>
                <w:kern w:val="0"/>
                <w:sz w:val="18"/>
                <w:szCs w:val="18"/>
              </w:rPr>
              <w:t>℃</w:t>
            </w:r>
          </w:p>
          <w:p w14:paraId="4F186350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lastRenderedPageBreak/>
              <w:t xml:space="preserve">Boiling Point: </w:t>
            </w:r>
            <w:r w:rsidR="00225129">
              <w:rPr>
                <w:rFonts w:ascii="Arial" w:eastAsia="Dotum" w:hAnsi="Arial" w:cs="Arial"/>
                <w:kern w:val="0"/>
                <w:sz w:val="18"/>
                <w:szCs w:val="18"/>
              </w:rPr>
              <w:t>9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8</w:t>
            </w:r>
            <w:r w:rsidR="00225129">
              <w:rPr>
                <w:rFonts w:ascii="Dotum" w:eastAsia="Dotum" w:hAnsi="Dotum" w:cs="Arial" w:hint="eastAsia"/>
                <w:kern w:val="0"/>
                <w:sz w:val="18"/>
                <w:szCs w:val="18"/>
              </w:rPr>
              <w:t>℃</w:t>
            </w:r>
          </w:p>
          <w:p w14:paraId="75A6D877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Freezing/Melting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Point</w:t>
            </w:r>
            <w:r w:rsidR="00225129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="00225129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-114.1</w:t>
            </w:r>
            <w:r w:rsidR="00225129">
              <w:rPr>
                <w:rFonts w:ascii="Arial" w:eastAsia="Dotum" w:hAnsi="Arial" w:cs="Arial"/>
                <w:kern w:val="0"/>
                <w:sz w:val="18"/>
                <w:szCs w:val="18"/>
              </w:rPr>
              <w:t>/80.0</w:t>
            </w:r>
            <w:r w:rsidR="0025614E"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°C</w:t>
            </w:r>
          </w:p>
          <w:p w14:paraId="1CCB365B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Decomposition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Temperature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Not available.</w:t>
            </w:r>
          </w:p>
          <w:p w14:paraId="3AF114E7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Solubility: Miscible</w:t>
            </w:r>
            <w:r w:rsidR="009936E8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in water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.</w:t>
            </w:r>
          </w:p>
          <w:p w14:paraId="4DBBC592" w14:textId="77777777" w:rsidR="00A1491D" w:rsidRPr="00046F2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proofErr w:type="gramStart"/>
            <w:r w:rsidRPr="00046F29">
              <w:rPr>
                <w:rFonts w:ascii="Arial" w:eastAsia="Dotum" w:hAnsi="Arial" w:cs="Arial"/>
                <w:kern w:val="0"/>
                <w:sz w:val="18"/>
                <w:szCs w:val="18"/>
              </w:rPr>
              <w:t>Density</w:t>
            </w:r>
            <w:r w:rsidR="00671863" w:rsidRPr="00046F29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Pr="00046F29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="00671863" w:rsidRPr="00046F29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="00046F29" w:rsidRPr="00046F29">
              <w:rPr>
                <w:rFonts w:ascii="Arial" w:hAnsi="Arial" w:cs="Arial"/>
                <w:color w:val="333333"/>
                <w:sz w:val="18"/>
                <w:szCs w:val="18"/>
              </w:rPr>
              <w:t>1.0±0.1 g/cm</w:t>
            </w:r>
            <w:r w:rsidR="00046F29" w:rsidRPr="00046F29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3</w:t>
            </w:r>
          </w:p>
          <w:p w14:paraId="37976235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Molecular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Formula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Not available.</w:t>
            </w:r>
          </w:p>
          <w:p w14:paraId="459F61DF" w14:textId="77777777" w:rsidR="00A1491D" w:rsidRPr="00BE3F53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Molecular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Weight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Not available.</w:t>
            </w:r>
          </w:p>
        </w:tc>
      </w:tr>
      <w:tr w:rsidR="00A1491D" w:rsidRPr="00186A97" w14:paraId="1E3B7C5A" w14:textId="77777777" w:rsidTr="00A1491D">
        <w:trPr>
          <w:trHeight w:val="157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DB6C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lastRenderedPageBreak/>
              <w:t>10. Stability and Reactivity</w:t>
            </w:r>
          </w:p>
        </w:tc>
      </w:tr>
      <w:tr w:rsidR="00A1491D" w:rsidRPr="00186A97" w14:paraId="0896B48E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26C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Chemical </w:t>
            </w:r>
            <w:proofErr w:type="gramStart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Stability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Stable under normal temperatures and pressures.</w:t>
            </w:r>
          </w:p>
          <w:p w14:paraId="054CEF40" w14:textId="77777777" w:rsidR="00A1491D" w:rsidRPr="00186A97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Conditions to </w:t>
            </w:r>
            <w:proofErr w:type="gramStart"/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>a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void</w:t>
            </w:r>
            <w:r w:rsidRPr="00186A97"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:</w:t>
            </w:r>
            <w:proofErr w:type="gramEnd"/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Incompatible materials, excess heat, oxidizers.</w:t>
            </w:r>
          </w:p>
          <w:p w14:paraId="73832105" w14:textId="77777777" w:rsidR="00A1491D" w:rsidRPr="002B72E9" w:rsidRDefault="00A1491D" w:rsidP="00033F9F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186A97">
              <w:rPr>
                <w:rFonts w:ascii="Arial" w:eastAsia="Dotum" w:hAnsi="Arial" w:cs="Arial"/>
                <w:kern w:val="0"/>
                <w:sz w:val="18"/>
                <w:szCs w:val="18"/>
              </w:rPr>
              <w:t>Hazardous Polymerization: Will not occur.</w:t>
            </w:r>
          </w:p>
        </w:tc>
      </w:tr>
      <w:tr w:rsidR="00A1491D" w:rsidRPr="00186A97" w14:paraId="5067A8E5" w14:textId="77777777" w:rsidTr="00A1491D">
        <w:trPr>
          <w:trHeight w:val="303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941" w14:textId="77777777" w:rsidR="00A1491D" w:rsidRPr="00077073" w:rsidRDefault="00A1491D" w:rsidP="00033F9F">
            <w:pPr>
              <w:jc w:val="left"/>
              <w:rPr>
                <w:rFonts w:ascii="Arial" w:eastAsia="Dotum" w:hAnsi="Arial" w:cs="Arial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11. Toxicological Information</w:t>
            </w:r>
          </w:p>
        </w:tc>
      </w:tr>
      <w:tr w:rsidR="005478FB" w:rsidRPr="00186A97" w14:paraId="7E2B327C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74191" w14:textId="77777777" w:rsidR="005478FB" w:rsidRDefault="00E24B28" w:rsidP="00033F9F">
            <w:pPr>
              <w:widowControl/>
              <w:wordWrap/>
              <w:autoSpaceDE/>
              <w:autoSpaceDN/>
              <w:snapToGrid w:val="0"/>
              <w:spacing w:line="276" w:lineRule="auto"/>
              <w:ind w:rightChars="200" w:right="400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2020AA">
              <w:rPr>
                <w:rFonts w:ascii="Arial" w:eastAsia="Dotum" w:hAnsi="Arial" w:cs="Arial"/>
                <w:sz w:val="18"/>
                <w:szCs w:val="18"/>
              </w:rPr>
              <w:t>Acute oral toxicity (LD50): 20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,</w:t>
            </w:r>
            <w:r w:rsidRPr="002020AA">
              <w:rPr>
                <w:rFonts w:ascii="Arial" w:eastAsia="Dotum" w:hAnsi="Arial" w:cs="Arial"/>
                <w:sz w:val="18"/>
                <w:szCs w:val="18"/>
              </w:rPr>
              <w:t>700 mg/kg. Acute dermal toxicity (LD50): 20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,</w:t>
            </w:r>
            <w:r w:rsidRPr="002020AA">
              <w:rPr>
                <w:rFonts w:ascii="Arial" w:eastAsia="Dotum" w:hAnsi="Arial" w:cs="Arial"/>
                <w:sz w:val="18"/>
                <w:szCs w:val="18"/>
              </w:rPr>
              <w:t>001 mg/kg.</w:t>
            </w:r>
          </w:p>
        </w:tc>
      </w:tr>
      <w:tr w:rsidR="005478FB" w:rsidRPr="00186A97" w14:paraId="685C422A" w14:textId="77777777" w:rsidTr="00E24B28">
        <w:trPr>
          <w:trHeight w:val="189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CC4F1" w14:textId="77777777" w:rsidR="005478FB" w:rsidRPr="002B72E9" w:rsidRDefault="005478FB" w:rsidP="00033F9F">
            <w:pPr>
              <w:widowControl/>
              <w:wordWrap/>
              <w:autoSpaceDE/>
              <w:autoSpaceDN/>
              <w:snapToGrid w:val="0"/>
              <w:spacing w:line="276" w:lineRule="auto"/>
              <w:ind w:rightChars="200" w:right="400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Dotum" w:hAnsi="Arial" w:cs="Arial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 xml:space="preserve">2. </w:t>
            </w:r>
            <w:r w:rsidRPr="008C241D">
              <w:rPr>
                <w:rFonts w:ascii="Malgun Gothic" w:eastAsia="Malgun Gothic" w:hAnsi="Malgun Gothic" w:cs="Gulim"/>
                <w:b/>
                <w:kern w:val="0"/>
                <w:szCs w:val="20"/>
              </w:rPr>
              <w:t>Ecological Information</w:t>
            </w:r>
          </w:p>
        </w:tc>
      </w:tr>
      <w:tr w:rsidR="005478FB" w:rsidRPr="00186A97" w14:paraId="19753127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45B0" w14:textId="77777777" w:rsidR="005478FB" w:rsidRPr="005478FB" w:rsidRDefault="005478FB" w:rsidP="005478FB">
            <w:pPr>
              <w:rPr>
                <w:rFonts w:ascii="Malgun Gothic" w:eastAsia="Malgun Gothic" w:hAnsi="Malgun Gothic" w:cs="Gulim"/>
                <w:kern w:val="0"/>
                <w:szCs w:val="20"/>
              </w:rPr>
            </w:pPr>
            <w:r w:rsidRPr="00C20257">
              <w:rPr>
                <w:rFonts w:ascii="Malgun Gothic" w:eastAsia="Malgun Gothic" w:hAnsi="Malgun Gothic" w:cs="Gulim"/>
                <w:kern w:val="0"/>
                <w:szCs w:val="20"/>
              </w:rPr>
              <w:t>No data available.</w:t>
            </w:r>
          </w:p>
        </w:tc>
      </w:tr>
      <w:tr w:rsidR="00A1491D" w:rsidRPr="00186A97" w14:paraId="4688B783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B7232" w14:textId="77777777" w:rsidR="00A1491D" w:rsidRPr="00186A97" w:rsidRDefault="00A1491D" w:rsidP="00033F9F">
            <w:pPr>
              <w:widowControl/>
              <w:wordWrap/>
              <w:autoSpaceDE/>
              <w:autoSpaceDN/>
              <w:snapToGrid w:val="0"/>
              <w:spacing w:line="276" w:lineRule="auto"/>
              <w:ind w:rightChars="200" w:right="400"/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13. Disposal Considerations</w:t>
            </w:r>
          </w:p>
        </w:tc>
      </w:tr>
      <w:tr w:rsidR="008F1552" w:rsidRPr="00186A97" w14:paraId="73F994FE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F50425" w14:textId="77777777" w:rsidR="00B40B7C" w:rsidRPr="00B40B7C" w:rsidRDefault="00B40B7C" w:rsidP="00B40B7C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0B7C">
              <w:rPr>
                <w:rFonts w:ascii="Arial" w:hAnsi="Arial" w:cs="Arial"/>
                <w:kern w:val="0"/>
                <w:sz w:val="18"/>
                <w:szCs w:val="18"/>
              </w:rPr>
              <w:t>Chemical waste generators must determine whether a discarded chemical is classified as a hazardous waste.</w:t>
            </w:r>
          </w:p>
          <w:p w14:paraId="23ACB3F8" w14:textId="77777777" w:rsidR="00B40B7C" w:rsidRPr="00B40B7C" w:rsidRDefault="00B40B7C" w:rsidP="00B40B7C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0B7C">
              <w:rPr>
                <w:rFonts w:ascii="Arial" w:hAnsi="Arial" w:cs="Arial"/>
                <w:kern w:val="0"/>
                <w:sz w:val="18"/>
                <w:szCs w:val="18"/>
              </w:rPr>
              <w:t>US EPA guidelines for the classification determination are listed in 40 CFR Parts 261.3.</w:t>
            </w:r>
          </w:p>
          <w:p w14:paraId="3380F13C" w14:textId="77777777" w:rsidR="00B40B7C" w:rsidRPr="00B40B7C" w:rsidRDefault="00B40B7C" w:rsidP="00B40B7C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0B7C">
              <w:rPr>
                <w:rFonts w:ascii="Arial" w:hAnsi="Arial" w:cs="Arial"/>
                <w:kern w:val="0"/>
                <w:sz w:val="18"/>
                <w:szCs w:val="18"/>
              </w:rPr>
              <w:t>Additionally, waste generators must consult state and local hazardous waste regulations to ensure complete and</w:t>
            </w:r>
          </w:p>
          <w:p w14:paraId="74B350DA" w14:textId="77777777" w:rsidR="00B40B7C" w:rsidRPr="00B40B7C" w:rsidRDefault="00B40B7C" w:rsidP="00B40B7C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0B7C">
              <w:rPr>
                <w:rFonts w:ascii="Arial" w:hAnsi="Arial" w:cs="Arial"/>
                <w:kern w:val="0"/>
                <w:sz w:val="18"/>
                <w:szCs w:val="18"/>
              </w:rPr>
              <w:t>accurate classification.</w:t>
            </w:r>
          </w:p>
          <w:p w14:paraId="1E31B508" w14:textId="77777777" w:rsidR="00B40B7C" w:rsidRPr="00B40B7C" w:rsidRDefault="00B40B7C" w:rsidP="00B40B7C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40B7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RCRA P-Series</w:t>
            </w:r>
            <w:r w:rsidRPr="00B40B7C">
              <w:rPr>
                <w:rFonts w:ascii="Arial" w:hAnsi="Arial" w:cs="Arial"/>
                <w:kern w:val="0"/>
                <w:sz w:val="18"/>
                <w:szCs w:val="18"/>
              </w:rPr>
              <w:t>: None listed.</w:t>
            </w:r>
          </w:p>
          <w:p w14:paraId="73FAB4DE" w14:textId="77777777" w:rsidR="008F1552" w:rsidRPr="00B40B7C" w:rsidRDefault="00B40B7C" w:rsidP="00B40B7C">
            <w:pPr>
              <w:rPr>
                <w:rFonts w:ascii="Malgun Gothic" w:eastAsia="Malgun Gothic" w:hAnsi="Malgun Gothic" w:cs="Gulim"/>
                <w:b/>
                <w:kern w:val="0"/>
                <w:sz w:val="18"/>
                <w:szCs w:val="18"/>
              </w:rPr>
            </w:pPr>
            <w:r w:rsidRPr="00B40B7C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RCRA U-Series: </w:t>
            </w:r>
            <w:r w:rsidRPr="00B40B7C">
              <w:rPr>
                <w:rFonts w:ascii="Arial" w:hAnsi="Arial" w:cs="Arial"/>
                <w:kern w:val="0"/>
                <w:sz w:val="18"/>
                <w:szCs w:val="18"/>
              </w:rPr>
              <w:t>None listed.</w:t>
            </w:r>
          </w:p>
        </w:tc>
      </w:tr>
      <w:tr w:rsidR="00110D66" w:rsidRPr="00186A97" w14:paraId="4C4B34D4" w14:textId="77777777" w:rsidTr="00A1491D">
        <w:trPr>
          <w:trHeight w:val="196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5C74A" w14:textId="77777777" w:rsidR="00110D66" w:rsidRPr="002B72E9" w:rsidRDefault="00110D66" w:rsidP="00110D66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2B72E9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14. Transport Information</w:t>
            </w:r>
          </w:p>
        </w:tc>
      </w:tr>
      <w:tr w:rsidR="00110D66" w:rsidRPr="00186A97" w14:paraId="5E0BBCE5" w14:textId="77777777" w:rsidTr="00A1491D">
        <w:trPr>
          <w:trHeight w:val="342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685C6" w14:textId="77777777" w:rsidR="00110D66" w:rsidRPr="005B7BAA" w:rsidRDefault="00110D66" w:rsidP="00110D66">
            <w:pPr>
              <w:widowControl/>
              <w:wordWrap/>
              <w:autoSpaceDE/>
              <w:autoSpaceDN/>
              <w:jc w:val="left"/>
              <w:rPr>
                <w:rFonts w:ascii="Arial" w:eastAsia="휴먼명조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5B7BAA">
              <w:rPr>
                <w:rFonts w:ascii="Arial" w:eastAsia="휴먼명조" w:hAnsi="Arial" w:cs="Arial"/>
                <w:b/>
                <w:color w:val="000000"/>
                <w:kern w:val="0"/>
                <w:sz w:val="18"/>
                <w:szCs w:val="18"/>
              </w:rPr>
              <w:t>DOT</w:t>
            </w:r>
          </w:p>
          <w:p w14:paraId="52B6F830" w14:textId="77777777" w:rsidR="00110D66" w:rsidRPr="006764ED" w:rsidRDefault="00110D66" w:rsidP="00110D66">
            <w:pPr>
              <w:widowControl/>
              <w:wordWrap/>
              <w:autoSpaceDE/>
              <w:autoSpaceDN/>
              <w:ind w:firstLineChars="50" w:firstLine="90"/>
              <w:jc w:val="left"/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</w:pPr>
            <w:r w:rsidRPr="006764ED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>Classification: Not a DOT controlled material (United States).</w:t>
            </w:r>
          </w:p>
          <w:p w14:paraId="505C1BA2" w14:textId="77777777" w:rsidR="00110D66" w:rsidRPr="006764ED" w:rsidRDefault="00110D66" w:rsidP="00110D66">
            <w:pPr>
              <w:widowControl/>
              <w:wordWrap/>
              <w:autoSpaceDE/>
              <w:autoSpaceDN/>
              <w:ind w:firstLineChars="50" w:firstLine="90"/>
              <w:jc w:val="left"/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</w:pPr>
            <w:r w:rsidRPr="006764ED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>Identification: Not applicable.</w:t>
            </w:r>
          </w:p>
          <w:p w14:paraId="789CF9A7" w14:textId="77777777" w:rsidR="00110D66" w:rsidRDefault="00110D66" w:rsidP="00110D66">
            <w:pPr>
              <w:widowControl/>
              <w:wordWrap/>
              <w:autoSpaceDE/>
              <w:autoSpaceDN/>
              <w:ind w:firstLineChars="50" w:firstLine="90"/>
              <w:jc w:val="left"/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</w:pPr>
            <w:r w:rsidRPr="006764ED">
              <w:rPr>
                <w:rFonts w:ascii="Arial" w:eastAsia="휴먼명조" w:hAnsi="Arial" w:cs="Arial"/>
                <w:color w:val="000000"/>
                <w:kern w:val="0"/>
                <w:sz w:val="18"/>
                <w:szCs w:val="18"/>
              </w:rPr>
              <w:t>Special Provisions for Transport: Not applicable.</w:t>
            </w:r>
          </w:p>
          <w:p w14:paraId="392279C6" w14:textId="77777777" w:rsidR="00110D66" w:rsidRPr="005B7BAA" w:rsidRDefault="00110D66" w:rsidP="00110D66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</w:pPr>
            <w:r w:rsidRPr="005B7BAA">
              <w:rPr>
                <w:rFonts w:ascii="Arial" w:eastAsia="Dotum" w:hAnsi="Arial" w:cs="Arial"/>
                <w:b/>
                <w:kern w:val="0"/>
                <w:sz w:val="18"/>
                <w:szCs w:val="18"/>
              </w:rPr>
              <w:t>IATA</w:t>
            </w:r>
          </w:p>
          <w:p w14:paraId="7AA66F60" w14:textId="77777777" w:rsidR="00110D66" w:rsidRPr="005B7BAA" w:rsidRDefault="00110D66" w:rsidP="00110D66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  <w:r w:rsidRPr="005B7BAA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Non-Hazardous for Air </w:t>
            </w:r>
            <w:proofErr w:type="gramStart"/>
            <w:r w:rsidRPr="005B7BAA">
              <w:rPr>
                <w:rFonts w:ascii="Arial" w:eastAsia="Dotum" w:hAnsi="Arial" w:cs="Arial"/>
                <w:kern w:val="0"/>
                <w:sz w:val="18"/>
                <w:szCs w:val="18"/>
              </w:rPr>
              <w:t>Transport</w:t>
            </w:r>
            <w:r>
              <w:rPr>
                <w:rFonts w:ascii="Arial" w:eastAsia="Dotum" w:hAnsi="Arial" w:cs="Arial" w:hint="eastAsia"/>
                <w:kern w:val="0"/>
                <w:sz w:val="18"/>
                <w:szCs w:val="18"/>
              </w:rPr>
              <w:t xml:space="preserve"> </w:t>
            </w:r>
            <w:r w:rsidRPr="005B7BAA">
              <w:rPr>
                <w:rFonts w:ascii="Arial" w:eastAsia="Dotum" w:hAnsi="Arial" w:cs="Arial"/>
                <w:kern w:val="0"/>
                <w:sz w:val="18"/>
                <w:szCs w:val="18"/>
              </w:rPr>
              <w:t>.</w:t>
            </w:r>
            <w:proofErr w:type="gramEnd"/>
          </w:p>
        </w:tc>
      </w:tr>
      <w:tr w:rsidR="00110D66" w:rsidRPr="00186A97" w14:paraId="426CAA5E" w14:textId="77777777" w:rsidTr="00A1491D">
        <w:trPr>
          <w:trHeight w:val="342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A8353" w14:textId="77777777" w:rsidR="00110D66" w:rsidRPr="00DF0284" w:rsidRDefault="00DF0284" w:rsidP="00DF0284">
            <w:pPr>
              <w:rPr>
                <w:rFonts w:ascii="Malgun Gothic" w:eastAsia="Malgun Gothic" w:hAnsi="Malgun Gothic" w:cs="Gulim"/>
                <w:b/>
                <w:kern w:val="0"/>
                <w:szCs w:val="20"/>
              </w:rPr>
            </w:pPr>
            <w:r w:rsidRPr="00FA5470">
              <w:rPr>
                <w:rFonts w:ascii="Malgun Gothic" w:eastAsia="Malgun Gothic" w:hAnsi="Malgun Gothic" w:cs="Gulim"/>
                <w:b/>
                <w:kern w:val="0"/>
                <w:szCs w:val="20"/>
              </w:rPr>
              <w:t xml:space="preserve">15. </w:t>
            </w:r>
            <w:r w:rsidRPr="008C241D">
              <w:rPr>
                <w:rFonts w:ascii="Malgun Gothic" w:eastAsia="Malgun Gothic" w:hAnsi="Malgun Gothic" w:cs="Gulim"/>
                <w:b/>
                <w:kern w:val="0"/>
                <w:szCs w:val="20"/>
              </w:rPr>
              <w:t>Regulatory Information</w:t>
            </w:r>
          </w:p>
        </w:tc>
      </w:tr>
      <w:tr w:rsidR="00110D66" w:rsidRPr="00186A97" w14:paraId="6ABAA16D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0C039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Regulations of the European union (Labelling) / National legislation/Regulations</w:t>
            </w:r>
          </w:p>
          <w:p w14:paraId="2C6B3003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EC-Number: 202-509-5 as in Annex VI of Directive 67/548/EEC:</w:t>
            </w:r>
          </w:p>
          <w:p w14:paraId="271DACBF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Hazard symbol(s)</w:t>
            </w:r>
          </w:p>
          <w:p w14:paraId="3878E411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Xn</w:t>
            </w:r>
            <w:proofErr w:type="spellEnd"/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 xml:space="preserve"> Harmful. R-phrase(s) R22 Harmful if swallowed.</w:t>
            </w:r>
          </w:p>
          <w:p w14:paraId="10D2415C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R41 Risk of serious damage to eyes.</w:t>
            </w:r>
          </w:p>
          <w:p w14:paraId="6D223073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S-phrase(s) S39 Wear eye/face protection.</w:t>
            </w:r>
          </w:p>
          <w:p w14:paraId="53A9974C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S26 In case of contact with eyes, rinse immediately with plenty of water and seek medical advice.</w:t>
            </w:r>
          </w:p>
          <w:p w14:paraId="2C1E31A0" w14:textId="77777777" w:rsidR="00E0358F" w:rsidRPr="00E0358F" w:rsidRDefault="00E0358F" w:rsidP="00E0358F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The labelling is based on our own experience.</w:t>
            </w:r>
          </w:p>
          <w:p w14:paraId="1D629A00" w14:textId="77777777" w:rsidR="00110D66" w:rsidRPr="00E0358F" w:rsidRDefault="00E0358F" w:rsidP="00E0358F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0358F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Hazard determinant component(s) for labelling: </w:t>
            </w:r>
            <w:r w:rsidRPr="00E0358F">
              <w:rPr>
                <w:rFonts w:ascii="Arial" w:hAnsi="Arial" w:cs="Arial"/>
                <w:kern w:val="0"/>
                <w:sz w:val="18"/>
                <w:szCs w:val="18"/>
              </w:rPr>
              <w:t>GAMMA-BUTYROLACTONE Other regulations</w:t>
            </w:r>
          </w:p>
        </w:tc>
      </w:tr>
      <w:tr w:rsidR="00110D66" w:rsidRPr="00186A97" w14:paraId="03B73592" w14:textId="77777777" w:rsidTr="00A1491D">
        <w:trPr>
          <w:trHeight w:val="240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FD1FB" w14:textId="77777777" w:rsidR="00110D66" w:rsidRPr="00186A97" w:rsidRDefault="00110D66" w:rsidP="00110D66">
            <w:pPr>
              <w:widowControl/>
              <w:wordWrap/>
              <w:autoSpaceDE/>
              <w:autoSpaceDN/>
              <w:jc w:val="left"/>
              <w:rPr>
                <w:rFonts w:ascii="Arial" w:eastAsia="Dotum" w:hAnsi="Arial" w:cs="Arial"/>
                <w:kern w:val="0"/>
                <w:sz w:val="18"/>
                <w:szCs w:val="18"/>
              </w:rPr>
            </w:pPr>
          </w:p>
        </w:tc>
      </w:tr>
    </w:tbl>
    <w:p w14:paraId="268EDC09" w14:textId="77777777" w:rsidR="001044FF" w:rsidRDefault="001044FF" w:rsidP="001044FF">
      <w:pPr>
        <w:widowControl/>
        <w:wordWrap/>
        <w:autoSpaceDE/>
        <w:autoSpaceDN/>
        <w:snapToGrid w:val="0"/>
        <w:spacing w:line="384" w:lineRule="auto"/>
        <w:rPr>
          <w:rFonts w:ascii="HYGothic-Extra" w:eastAsia="HYGothic-Extra" w:hAnsi="HYGothic-Extra" w:cs="Gulim"/>
          <w:b/>
          <w:bCs/>
          <w:color w:val="000000"/>
          <w:kern w:val="0"/>
          <w:sz w:val="18"/>
          <w:szCs w:val="18"/>
        </w:rPr>
      </w:pPr>
    </w:p>
    <w:p w14:paraId="519C0F5F" w14:textId="77777777" w:rsidR="00F3469D" w:rsidRPr="00186A97" w:rsidRDefault="00F3469D" w:rsidP="001044FF">
      <w:pPr>
        <w:widowControl/>
        <w:wordWrap/>
        <w:autoSpaceDE/>
        <w:autoSpaceDN/>
        <w:snapToGrid w:val="0"/>
        <w:spacing w:line="384" w:lineRule="auto"/>
        <w:rPr>
          <w:rFonts w:ascii="HYGothic-Extra" w:eastAsia="HYGothic-Extra" w:hAnsi="HYGothic-Extra" w:cs="Gulim"/>
          <w:b/>
          <w:bCs/>
          <w:color w:val="000000"/>
          <w:kern w:val="0"/>
          <w:sz w:val="18"/>
          <w:szCs w:val="18"/>
        </w:rPr>
      </w:pPr>
    </w:p>
    <w:sectPr w:rsidR="00F3469D" w:rsidRPr="00186A97" w:rsidSect="003127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8B49" w14:textId="77777777" w:rsidR="008A4424" w:rsidRDefault="008A4424" w:rsidP="001044FF">
      <w:r>
        <w:separator/>
      </w:r>
    </w:p>
  </w:endnote>
  <w:endnote w:type="continuationSeparator" w:id="0">
    <w:p w14:paraId="2FA86DB1" w14:textId="77777777" w:rsidR="008A4424" w:rsidRDefault="008A4424" w:rsidP="001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휴먼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DB15" w14:textId="77777777" w:rsidR="008A4424" w:rsidRDefault="008A4424" w:rsidP="001044FF">
      <w:r>
        <w:separator/>
      </w:r>
    </w:p>
  </w:footnote>
  <w:footnote w:type="continuationSeparator" w:id="0">
    <w:p w14:paraId="68680A2D" w14:textId="77777777" w:rsidR="008A4424" w:rsidRDefault="008A4424" w:rsidP="0010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01"/>
    <w:rsid w:val="00002513"/>
    <w:rsid w:val="000043BE"/>
    <w:rsid w:val="00004658"/>
    <w:rsid w:val="00033F9F"/>
    <w:rsid w:val="00040157"/>
    <w:rsid w:val="00041E3B"/>
    <w:rsid w:val="00045951"/>
    <w:rsid w:val="00046F29"/>
    <w:rsid w:val="0005577A"/>
    <w:rsid w:val="00065E6B"/>
    <w:rsid w:val="00077073"/>
    <w:rsid w:val="00097676"/>
    <w:rsid w:val="000A4B07"/>
    <w:rsid w:val="000B4230"/>
    <w:rsid w:val="000B4BAC"/>
    <w:rsid w:val="000B7D2C"/>
    <w:rsid w:val="000C57CF"/>
    <w:rsid w:val="000D033C"/>
    <w:rsid w:val="000D4CF0"/>
    <w:rsid w:val="000E38E5"/>
    <w:rsid w:val="000E783A"/>
    <w:rsid w:val="000F4DA0"/>
    <w:rsid w:val="00100F34"/>
    <w:rsid w:val="001044FF"/>
    <w:rsid w:val="00110D66"/>
    <w:rsid w:val="00112B8D"/>
    <w:rsid w:val="00117697"/>
    <w:rsid w:val="00162B22"/>
    <w:rsid w:val="00170358"/>
    <w:rsid w:val="00181EC7"/>
    <w:rsid w:val="001850D0"/>
    <w:rsid w:val="00186A97"/>
    <w:rsid w:val="00192B15"/>
    <w:rsid w:val="001A512C"/>
    <w:rsid w:val="001B5938"/>
    <w:rsid w:val="001C0690"/>
    <w:rsid w:val="001C7C9C"/>
    <w:rsid w:val="001E5F9E"/>
    <w:rsid w:val="001F52DD"/>
    <w:rsid w:val="00202085"/>
    <w:rsid w:val="002020AA"/>
    <w:rsid w:val="00220DEA"/>
    <w:rsid w:val="00225129"/>
    <w:rsid w:val="00226D05"/>
    <w:rsid w:val="00241D50"/>
    <w:rsid w:val="00250795"/>
    <w:rsid w:val="00250CB9"/>
    <w:rsid w:val="00253621"/>
    <w:rsid w:val="0025614E"/>
    <w:rsid w:val="0025648A"/>
    <w:rsid w:val="00263104"/>
    <w:rsid w:val="00275EFF"/>
    <w:rsid w:val="00277050"/>
    <w:rsid w:val="00280852"/>
    <w:rsid w:val="002811EE"/>
    <w:rsid w:val="00282DDE"/>
    <w:rsid w:val="002853DF"/>
    <w:rsid w:val="002907B1"/>
    <w:rsid w:val="0029634A"/>
    <w:rsid w:val="002A06D7"/>
    <w:rsid w:val="002A3A4C"/>
    <w:rsid w:val="002A528C"/>
    <w:rsid w:val="002B2C1F"/>
    <w:rsid w:val="002B72E9"/>
    <w:rsid w:val="002D2D76"/>
    <w:rsid w:val="002D30B2"/>
    <w:rsid w:val="002D3616"/>
    <w:rsid w:val="002E759A"/>
    <w:rsid w:val="002F0B0F"/>
    <w:rsid w:val="002F334E"/>
    <w:rsid w:val="003027E4"/>
    <w:rsid w:val="003058A4"/>
    <w:rsid w:val="0031277A"/>
    <w:rsid w:val="00332350"/>
    <w:rsid w:val="00340C06"/>
    <w:rsid w:val="003419E1"/>
    <w:rsid w:val="00346D46"/>
    <w:rsid w:val="00350909"/>
    <w:rsid w:val="003523C6"/>
    <w:rsid w:val="003700F6"/>
    <w:rsid w:val="00370E24"/>
    <w:rsid w:val="003721A2"/>
    <w:rsid w:val="00376871"/>
    <w:rsid w:val="00385295"/>
    <w:rsid w:val="00393ABF"/>
    <w:rsid w:val="003A13F3"/>
    <w:rsid w:val="003A44DB"/>
    <w:rsid w:val="003B0E68"/>
    <w:rsid w:val="003F2883"/>
    <w:rsid w:val="00402B90"/>
    <w:rsid w:val="00405AA5"/>
    <w:rsid w:val="00430DA5"/>
    <w:rsid w:val="00431262"/>
    <w:rsid w:val="00475CC3"/>
    <w:rsid w:val="00485683"/>
    <w:rsid w:val="00487893"/>
    <w:rsid w:val="004A5488"/>
    <w:rsid w:val="004B6129"/>
    <w:rsid w:val="004B760A"/>
    <w:rsid w:val="004C381C"/>
    <w:rsid w:val="004D60C1"/>
    <w:rsid w:val="004E2B96"/>
    <w:rsid w:val="0051020A"/>
    <w:rsid w:val="00523F93"/>
    <w:rsid w:val="00534FA5"/>
    <w:rsid w:val="005478FB"/>
    <w:rsid w:val="00572A67"/>
    <w:rsid w:val="0059082D"/>
    <w:rsid w:val="00591C4D"/>
    <w:rsid w:val="005925A7"/>
    <w:rsid w:val="005958D5"/>
    <w:rsid w:val="005A26BC"/>
    <w:rsid w:val="005B043A"/>
    <w:rsid w:val="005B7B43"/>
    <w:rsid w:val="005B7BAA"/>
    <w:rsid w:val="005C4F3E"/>
    <w:rsid w:val="005D0E44"/>
    <w:rsid w:val="005E2402"/>
    <w:rsid w:val="005E5EFE"/>
    <w:rsid w:val="005F11C9"/>
    <w:rsid w:val="00613096"/>
    <w:rsid w:val="00613E16"/>
    <w:rsid w:val="00614E68"/>
    <w:rsid w:val="00617C42"/>
    <w:rsid w:val="00620408"/>
    <w:rsid w:val="00623BB8"/>
    <w:rsid w:val="00630A76"/>
    <w:rsid w:val="006331A9"/>
    <w:rsid w:val="00634741"/>
    <w:rsid w:val="00636D2F"/>
    <w:rsid w:val="006411C1"/>
    <w:rsid w:val="006445E5"/>
    <w:rsid w:val="00667CD3"/>
    <w:rsid w:val="00671863"/>
    <w:rsid w:val="006764ED"/>
    <w:rsid w:val="00682682"/>
    <w:rsid w:val="006912E7"/>
    <w:rsid w:val="00691C05"/>
    <w:rsid w:val="006979FF"/>
    <w:rsid w:val="006A56B1"/>
    <w:rsid w:val="006B2920"/>
    <w:rsid w:val="006B5F7D"/>
    <w:rsid w:val="006E3FB8"/>
    <w:rsid w:val="00700A12"/>
    <w:rsid w:val="00716890"/>
    <w:rsid w:val="00721EE0"/>
    <w:rsid w:val="00725BED"/>
    <w:rsid w:val="00733CEB"/>
    <w:rsid w:val="00740A25"/>
    <w:rsid w:val="00752A3F"/>
    <w:rsid w:val="00754FDF"/>
    <w:rsid w:val="00762CE9"/>
    <w:rsid w:val="007634A0"/>
    <w:rsid w:val="00770875"/>
    <w:rsid w:val="00784318"/>
    <w:rsid w:val="007903C4"/>
    <w:rsid w:val="007919EF"/>
    <w:rsid w:val="00797E4F"/>
    <w:rsid w:val="007A42E4"/>
    <w:rsid w:val="007B456E"/>
    <w:rsid w:val="007F124A"/>
    <w:rsid w:val="007F526C"/>
    <w:rsid w:val="00802407"/>
    <w:rsid w:val="00807DF4"/>
    <w:rsid w:val="008125C1"/>
    <w:rsid w:val="00834712"/>
    <w:rsid w:val="00834B15"/>
    <w:rsid w:val="00840E71"/>
    <w:rsid w:val="00854DDC"/>
    <w:rsid w:val="008732AE"/>
    <w:rsid w:val="00880D43"/>
    <w:rsid w:val="008A22A0"/>
    <w:rsid w:val="008A364F"/>
    <w:rsid w:val="008A4424"/>
    <w:rsid w:val="008C6867"/>
    <w:rsid w:val="008C6AE5"/>
    <w:rsid w:val="008D1678"/>
    <w:rsid w:val="008E2C0B"/>
    <w:rsid w:val="008E51EB"/>
    <w:rsid w:val="008F1552"/>
    <w:rsid w:val="008F23B4"/>
    <w:rsid w:val="008F7B0F"/>
    <w:rsid w:val="00905B1B"/>
    <w:rsid w:val="00921488"/>
    <w:rsid w:val="00925BF8"/>
    <w:rsid w:val="00933914"/>
    <w:rsid w:val="0093474C"/>
    <w:rsid w:val="0094757A"/>
    <w:rsid w:val="00955659"/>
    <w:rsid w:val="00967723"/>
    <w:rsid w:val="00982456"/>
    <w:rsid w:val="00986D55"/>
    <w:rsid w:val="009936E8"/>
    <w:rsid w:val="009A22F3"/>
    <w:rsid w:val="009C1F0A"/>
    <w:rsid w:val="009C34C5"/>
    <w:rsid w:val="009C39C9"/>
    <w:rsid w:val="009C71DA"/>
    <w:rsid w:val="009E01F9"/>
    <w:rsid w:val="009E0A34"/>
    <w:rsid w:val="009F5A9A"/>
    <w:rsid w:val="00A139DB"/>
    <w:rsid w:val="00A1491D"/>
    <w:rsid w:val="00A17D09"/>
    <w:rsid w:val="00A24B0D"/>
    <w:rsid w:val="00A37D09"/>
    <w:rsid w:val="00A553ED"/>
    <w:rsid w:val="00A61097"/>
    <w:rsid w:val="00A61B29"/>
    <w:rsid w:val="00A63A7A"/>
    <w:rsid w:val="00A900C5"/>
    <w:rsid w:val="00A9023E"/>
    <w:rsid w:val="00AA09D6"/>
    <w:rsid w:val="00AA72F4"/>
    <w:rsid w:val="00AB1614"/>
    <w:rsid w:val="00AC4AE4"/>
    <w:rsid w:val="00AD1596"/>
    <w:rsid w:val="00AD40AC"/>
    <w:rsid w:val="00AD4348"/>
    <w:rsid w:val="00AE49D9"/>
    <w:rsid w:val="00AE4D53"/>
    <w:rsid w:val="00AF5A7B"/>
    <w:rsid w:val="00AF635F"/>
    <w:rsid w:val="00B03279"/>
    <w:rsid w:val="00B06B70"/>
    <w:rsid w:val="00B10D6D"/>
    <w:rsid w:val="00B33434"/>
    <w:rsid w:val="00B40B7C"/>
    <w:rsid w:val="00B42116"/>
    <w:rsid w:val="00B727BA"/>
    <w:rsid w:val="00B76212"/>
    <w:rsid w:val="00B90005"/>
    <w:rsid w:val="00BA385B"/>
    <w:rsid w:val="00BA47F8"/>
    <w:rsid w:val="00BB405C"/>
    <w:rsid w:val="00BD126C"/>
    <w:rsid w:val="00BD2228"/>
    <w:rsid w:val="00BD4338"/>
    <w:rsid w:val="00BE3F53"/>
    <w:rsid w:val="00BF6AE2"/>
    <w:rsid w:val="00C1165B"/>
    <w:rsid w:val="00C1544C"/>
    <w:rsid w:val="00C23DF5"/>
    <w:rsid w:val="00C33CCC"/>
    <w:rsid w:val="00C35901"/>
    <w:rsid w:val="00C44737"/>
    <w:rsid w:val="00C55C04"/>
    <w:rsid w:val="00C70187"/>
    <w:rsid w:val="00C73A85"/>
    <w:rsid w:val="00C9006E"/>
    <w:rsid w:val="00CA0B04"/>
    <w:rsid w:val="00CA3C86"/>
    <w:rsid w:val="00CB6D24"/>
    <w:rsid w:val="00CB6D7F"/>
    <w:rsid w:val="00CC11CA"/>
    <w:rsid w:val="00CC2C4A"/>
    <w:rsid w:val="00CC33F4"/>
    <w:rsid w:val="00CD01B7"/>
    <w:rsid w:val="00CD2A25"/>
    <w:rsid w:val="00CE1D35"/>
    <w:rsid w:val="00D043FD"/>
    <w:rsid w:val="00D17BDA"/>
    <w:rsid w:val="00D304A6"/>
    <w:rsid w:val="00D345A0"/>
    <w:rsid w:val="00D36A5B"/>
    <w:rsid w:val="00D52C3E"/>
    <w:rsid w:val="00D54725"/>
    <w:rsid w:val="00D81B47"/>
    <w:rsid w:val="00D81EF7"/>
    <w:rsid w:val="00D8248B"/>
    <w:rsid w:val="00D84475"/>
    <w:rsid w:val="00D938F3"/>
    <w:rsid w:val="00DA10F8"/>
    <w:rsid w:val="00DB4EC8"/>
    <w:rsid w:val="00DB5208"/>
    <w:rsid w:val="00DB5986"/>
    <w:rsid w:val="00DC578C"/>
    <w:rsid w:val="00DC5A10"/>
    <w:rsid w:val="00DD163D"/>
    <w:rsid w:val="00DD1F50"/>
    <w:rsid w:val="00DE50A2"/>
    <w:rsid w:val="00DE5E5C"/>
    <w:rsid w:val="00DF0284"/>
    <w:rsid w:val="00DF239A"/>
    <w:rsid w:val="00E01EE1"/>
    <w:rsid w:val="00E0358F"/>
    <w:rsid w:val="00E21863"/>
    <w:rsid w:val="00E24B28"/>
    <w:rsid w:val="00E3704D"/>
    <w:rsid w:val="00E37342"/>
    <w:rsid w:val="00E43058"/>
    <w:rsid w:val="00E54FE0"/>
    <w:rsid w:val="00E60167"/>
    <w:rsid w:val="00E62832"/>
    <w:rsid w:val="00E64B79"/>
    <w:rsid w:val="00E7248C"/>
    <w:rsid w:val="00E7276B"/>
    <w:rsid w:val="00E813C9"/>
    <w:rsid w:val="00E94D20"/>
    <w:rsid w:val="00E97F4C"/>
    <w:rsid w:val="00EA0A61"/>
    <w:rsid w:val="00EB4E73"/>
    <w:rsid w:val="00EB6EA3"/>
    <w:rsid w:val="00EC32FB"/>
    <w:rsid w:val="00EC43A2"/>
    <w:rsid w:val="00ED452A"/>
    <w:rsid w:val="00ED7AD9"/>
    <w:rsid w:val="00EF2BFA"/>
    <w:rsid w:val="00EF43E3"/>
    <w:rsid w:val="00EF4E88"/>
    <w:rsid w:val="00F0433E"/>
    <w:rsid w:val="00F05D48"/>
    <w:rsid w:val="00F0666E"/>
    <w:rsid w:val="00F32B95"/>
    <w:rsid w:val="00F3469D"/>
    <w:rsid w:val="00F43A45"/>
    <w:rsid w:val="00F546CA"/>
    <w:rsid w:val="00F54BF4"/>
    <w:rsid w:val="00F55FCB"/>
    <w:rsid w:val="00F619A9"/>
    <w:rsid w:val="00F77426"/>
    <w:rsid w:val="00F83BFB"/>
    <w:rsid w:val="00F86444"/>
    <w:rsid w:val="00FA29C0"/>
    <w:rsid w:val="00FA5FA2"/>
    <w:rsid w:val="00FB63E0"/>
    <w:rsid w:val="00FC2E3E"/>
    <w:rsid w:val="00FE3FA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1B7F"/>
  <w15:docId w15:val="{FC349EA9-8D66-4263-AC43-3660ADB3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0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C3590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4F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44FF"/>
  </w:style>
  <w:style w:type="paragraph" w:styleId="Footer">
    <w:name w:val="footer"/>
    <w:basedOn w:val="Normal"/>
    <w:link w:val="FooterChar"/>
    <w:uiPriority w:val="99"/>
    <w:unhideWhenUsed/>
    <w:rsid w:val="001044F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44FF"/>
  </w:style>
  <w:style w:type="character" w:styleId="Hyperlink">
    <w:name w:val="Hyperlink"/>
    <w:basedOn w:val="DefaultParagraphFont"/>
    <w:uiPriority w:val="99"/>
    <w:semiHidden/>
    <w:unhideWhenUsed/>
    <w:rsid w:val="00104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4FF"/>
    <w:rPr>
      <w:color w:val="800080"/>
      <w:u w:val="single"/>
    </w:rPr>
  </w:style>
  <w:style w:type="paragraph" w:customStyle="1" w:styleId="font5">
    <w:name w:val="font5"/>
    <w:basedOn w:val="Normal"/>
    <w:rsid w:val="001044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Dotum" w:eastAsia="Dotum" w:hAnsi="Dotum" w:cs="Gulim"/>
      <w:kern w:val="0"/>
      <w:sz w:val="16"/>
      <w:szCs w:val="16"/>
    </w:rPr>
  </w:style>
  <w:style w:type="paragraph" w:customStyle="1" w:styleId="xl65">
    <w:name w:val="xl65"/>
    <w:basedOn w:val="Normal"/>
    <w:rsid w:val="001044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kern w:val="0"/>
      <w:sz w:val="40"/>
      <w:szCs w:val="40"/>
    </w:rPr>
  </w:style>
  <w:style w:type="paragraph" w:customStyle="1" w:styleId="xl66">
    <w:name w:val="xl66"/>
    <w:basedOn w:val="Normal"/>
    <w:rsid w:val="001044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kern w:val="0"/>
      <w:sz w:val="24"/>
      <w:szCs w:val="24"/>
    </w:rPr>
  </w:style>
  <w:style w:type="paragraph" w:customStyle="1" w:styleId="xl67">
    <w:name w:val="xl67"/>
    <w:basedOn w:val="Normal"/>
    <w:rsid w:val="001044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 w:val="24"/>
      <w:szCs w:val="24"/>
    </w:rPr>
  </w:style>
  <w:style w:type="paragraph" w:customStyle="1" w:styleId="xl68">
    <w:name w:val="xl68"/>
    <w:basedOn w:val="Normal"/>
    <w:rsid w:val="001044FF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kern w:val="0"/>
      <w:sz w:val="28"/>
      <w:szCs w:val="28"/>
    </w:rPr>
  </w:style>
  <w:style w:type="paragraph" w:customStyle="1" w:styleId="xl69">
    <w:name w:val="xl69"/>
    <w:basedOn w:val="Normal"/>
    <w:rsid w:val="001044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kern w:val="0"/>
      <w:sz w:val="28"/>
      <w:szCs w:val="28"/>
    </w:rPr>
  </w:style>
  <w:style w:type="paragraph" w:customStyle="1" w:styleId="xl70">
    <w:name w:val="xl70"/>
    <w:basedOn w:val="Normal"/>
    <w:rsid w:val="001044F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 w:val="40"/>
      <w:szCs w:val="40"/>
    </w:rPr>
  </w:style>
  <w:style w:type="paragraph" w:customStyle="1" w:styleId="xl71">
    <w:name w:val="xl71"/>
    <w:basedOn w:val="Normal"/>
    <w:rsid w:val="001044FF"/>
    <w:pPr>
      <w:widowControl/>
      <w:wordWrap/>
      <w:autoSpaceDE/>
      <w:autoSpaceDN/>
      <w:spacing w:before="100" w:beforeAutospacing="1" w:after="100" w:afterAutospacing="1"/>
      <w:jc w:val="right"/>
    </w:pPr>
    <w:rPr>
      <w:rFonts w:ascii="Arial" w:eastAsia="Gulim" w:hAnsi="Arial" w:cs="Arial"/>
      <w:kern w:val="0"/>
      <w:sz w:val="24"/>
      <w:szCs w:val="24"/>
    </w:rPr>
  </w:style>
  <w:style w:type="paragraph" w:customStyle="1" w:styleId="xl72">
    <w:name w:val="xl72"/>
    <w:basedOn w:val="Normal"/>
    <w:rsid w:val="001044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 w:val="24"/>
      <w:szCs w:val="24"/>
    </w:rPr>
  </w:style>
  <w:style w:type="paragraph" w:customStyle="1" w:styleId="xl73">
    <w:name w:val="xl73"/>
    <w:basedOn w:val="Normal"/>
    <w:rsid w:val="001044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 w:val="24"/>
      <w:szCs w:val="24"/>
    </w:rPr>
  </w:style>
  <w:style w:type="paragraph" w:customStyle="1" w:styleId="xl74">
    <w:name w:val="xl74"/>
    <w:basedOn w:val="Normal"/>
    <w:rsid w:val="001044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Gulim" w:eastAsia="Gulim" w:hAnsi="Gulim" w:cs="Gulim"/>
      <w:kern w:val="0"/>
      <w:sz w:val="24"/>
      <w:szCs w:val="24"/>
    </w:rPr>
  </w:style>
  <w:style w:type="paragraph" w:customStyle="1" w:styleId="xl75">
    <w:name w:val="xl75"/>
    <w:basedOn w:val="Normal"/>
    <w:rsid w:val="001044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76">
    <w:name w:val="xl76"/>
    <w:basedOn w:val="Normal"/>
    <w:rsid w:val="001044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77">
    <w:name w:val="xl77"/>
    <w:basedOn w:val="Normal"/>
    <w:rsid w:val="001044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78">
    <w:name w:val="xl78"/>
    <w:basedOn w:val="Normal"/>
    <w:rsid w:val="001044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79">
    <w:name w:val="xl79"/>
    <w:basedOn w:val="Normal"/>
    <w:rsid w:val="001044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80">
    <w:name w:val="xl80"/>
    <w:basedOn w:val="Normal"/>
    <w:rsid w:val="001044FF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81">
    <w:name w:val="xl81"/>
    <w:basedOn w:val="Normal"/>
    <w:rsid w:val="001044FF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82">
    <w:name w:val="xl82"/>
    <w:basedOn w:val="Normal"/>
    <w:rsid w:val="001044FF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Gulim" w:eastAsia="Gulim" w:hAnsi="Gulim" w:cs="Gulim"/>
      <w:kern w:val="0"/>
      <w:sz w:val="24"/>
      <w:szCs w:val="24"/>
    </w:rPr>
  </w:style>
  <w:style w:type="paragraph" w:customStyle="1" w:styleId="xl83">
    <w:name w:val="xl83"/>
    <w:basedOn w:val="Normal"/>
    <w:rsid w:val="001044FF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Gulim" w:eastAsia="Gulim" w:hAnsi="Gulim" w:cs="Gulim"/>
      <w:kern w:val="0"/>
      <w:sz w:val="24"/>
      <w:szCs w:val="24"/>
    </w:rPr>
  </w:style>
  <w:style w:type="paragraph" w:customStyle="1" w:styleId="xl84">
    <w:name w:val="xl84"/>
    <w:basedOn w:val="Normal"/>
    <w:rsid w:val="001044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kern w:val="0"/>
      <w:sz w:val="24"/>
      <w:szCs w:val="24"/>
    </w:rPr>
  </w:style>
  <w:style w:type="character" w:customStyle="1" w:styleId="st1">
    <w:name w:val="st1"/>
    <w:basedOn w:val="DefaultParagraphFont"/>
    <w:rsid w:val="001A512C"/>
  </w:style>
  <w:style w:type="paragraph" w:styleId="BalloonText">
    <w:name w:val="Balloon Text"/>
    <w:basedOn w:val="Normal"/>
    <w:link w:val="BalloonTextChar"/>
    <w:uiPriority w:val="99"/>
    <w:semiHidden/>
    <w:unhideWhenUsed/>
    <w:rsid w:val="0031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7D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tlid-translation">
    <w:name w:val="tlid-translation"/>
    <w:basedOn w:val="DefaultParagraphFont"/>
    <w:rsid w:val="001E5F9E"/>
  </w:style>
  <w:style w:type="character" w:customStyle="1" w:styleId="wmi-callto">
    <w:name w:val="wmi-callto"/>
    <w:basedOn w:val="DefaultParagraphFont"/>
    <w:rsid w:val="0034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84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Hanna Babanakava</cp:lastModifiedBy>
  <cp:revision>2</cp:revision>
  <cp:lastPrinted>2016-06-07T07:59:00Z</cp:lastPrinted>
  <dcterms:created xsi:type="dcterms:W3CDTF">2020-05-06T16:25:00Z</dcterms:created>
  <dcterms:modified xsi:type="dcterms:W3CDTF">2020-05-06T16:25:00Z</dcterms:modified>
</cp:coreProperties>
</file>